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F4" w:rsidRPr="004A4FDE" w:rsidRDefault="00B36EF4" w:rsidP="00B36EF4">
      <w:pPr>
        <w:jc w:val="center"/>
        <w:rPr>
          <w:rFonts w:asciiTheme="minorEastAsia" w:eastAsiaTheme="minorEastAsia" w:hAnsiTheme="minorEastAsia" w:cs="仿宋_GB2312"/>
          <w:sz w:val="32"/>
          <w:szCs w:val="36"/>
        </w:rPr>
      </w:pPr>
      <w:r w:rsidRPr="004A4FDE">
        <w:rPr>
          <w:rFonts w:asciiTheme="minorEastAsia" w:eastAsiaTheme="minorEastAsia" w:hAnsiTheme="minorEastAsia" w:cs="仿宋_GB2312" w:hint="eastAsia"/>
          <w:sz w:val="32"/>
          <w:szCs w:val="36"/>
        </w:rPr>
        <w:t>“铭记党史</w:t>
      </w:r>
      <w:r w:rsidR="004A4FDE" w:rsidRPr="004A4FDE">
        <w:rPr>
          <w:rFonts w:asciiTheme="minorEastAsia" w:eastAsiaTheme="minorEastAsia" w:hAnsiTheme="minorEastAsia" w:cs="仿宋_GB2312" w:hint="eastAsia"/>
          <w:sz w:val="32"/>
          <w:szCs w:val="36"/>
        </w:rPr>
        <w:t xml:space="preserve"> </w:t>
      </w:r>
      <w:r w:rsidRPr="004A4FDE">
        <w:rPr>
          <w:rFonts w:asciiTheme="minorEastAsia" w:eastAsiaTheme="minorEastAsia" w:hAnsiTheme="minorEastAsia" w:cs="仿宋_GB2312" w:hint="eastAsia"/>
          <w:sz w:val="32"/>
          <w:szCs w:val="36"/>
        </w:rPr>
        <w:t>共谱华章”</w:t>
      </w:r>
      <w:bookmarkStart w:id="0" w:name="_GoBack"/>
      <w:bookmarkEnd w:id="0"/>
    </w:p>
    <w:p w:rsidR="00B36EF4" w:rsidRPr="004A4FDE" w:rsidRDefault="00B36EF4" w:rsidP="00B36EF4">
      <w:pPr>
        <w:jc w:val="center"/>
        <w:rPr>
          <w:rFonts w:asciiTheme="minorEastAsia" w:eastAsiaTheme="minorEastAsia" w:hAnsiTheme="minorEastAsia" w:cs="仿宋_GB2312"/>
          <w:sz w:val="28"/>
          <w:szCs w:val="36"/>
        </w:rPr>
      </w:pPr>
      <w:r w:rsidRPr="004A4FDE">
        <w:rPr>
          <w:rFonts w:asciiTheme="minorEastAsia" w:eastAsiaTheme="minorEastAsia" w:hAnsiTheme="minorEastAsia" w:cs="仿宋_GB2312" w:hint="eastAsia"/>
          <w:sz w:val="28"/>
          <w:szCs w:val="36"/>
        </w:rPr>
        <w:t>——庆祝中国共产党成立104周年</w:t>
      </w:r>
      <w:r w:rsidR="004A4FDE" w:rsidRPr="004A4FDE">
        <w:rPr>
          <w:rFonts w:asciiTheme="minorEastAsia" w:eastAsiaTheme="minorEastAsia" w:hAnsiTheme="minorEastAsia" w:cs="仿宋_GB2312" w:hint="eastAsia"/>
          <w:sz w:val="28"/>
          <w:szCs w:val="36"/>
        </w:rPr>
        <w:t>优秀</w:t>
      </w:r>
      <w:r w:rsidRPr="004A4FDE">
        <w:rPr>
          <w:rFonts w:asciiTheme="minorEastAsia" w:eastAsiaTheme="minorEastAsia" w:hAnsiTheme="minorEastAsia" w:cs="仿宋_GB2312" w:hint="eastAsia"/>
          <w:sz w:val="28"/>
          <w:szCs w:val="36"/>
        </w:rPr>
        <w:t>文艺作品</w:t>
      </w:r>
      <w:r w:rsidR="004A4FDE" w:rsidRPr="004A4FDE">
        <w:rPr>
          <w:rFonts w:asciiTheme="minorEastAsia" w:eastAsiaTheme="minorEastAsia" w:hAnsiTheme="minorEastAsia" w:cs="仿宋_GB2312" w:hint="eastAsia"/>
          <w:sz w:val="28"/>
          <w:szCs w:val="36"/>
        </w:rPr>
        <w:t>评选</w:t>
      </w:r>
      <w:r w:rsidRPr="004A4FDE">
        <w:rPr>
          <w:rFonts w:asciiTheme="minorEastAsia" w:eastAsiaTheme="minorEastAsia" w:hAnsiTheme="minorEastAsia" w:cs="仿宋_GB2312" w:hint="eastAsia"/>
          <w:sz w:val="28"/>
          <w:szCs w:val="36"/>
        </w:rPr>
        <w:t>报名表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31"/>
        <w:gridCol w:w="2330"/>
        <w:gridCol w:w="1551"/>
        <w:gridCol w:w="3184"/>
      </w:tblGrid>
      <w:tr w:rsidR="00B36EF4" w:rsidTr="00B36EF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组 别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F4" w:rsidRDefault="00B36EF4">
            <w:pPr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系（部）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F4" w:rsidRDefault="00B36EF4">
            <w:pPr>
              <w:rPr>
                <w:sz w:val="21"/>
              </w:rPr>
            </w:pPr>
          </w:p>
        </w:tc>
      </w:tr>
      <w:tr w:rsidR="00B36EF4" w:rsidTr="00B36EF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作  品</w:t>
            </w:r>
          </w:p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类  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F4" w:rsidRDefault="00B36EF4">
            <w:pPr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作  品</w:t>
            </w:r>
          </w:p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名  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F4" w:rsidRDefault="00B36EF4">
            <w:pPr>
              <w:rPr>
                <w:sz w:val="21"/>
              </w:rPr>
            </w:pPr>
          </w:p>
        </w:tc>
      </w:tr>
      <w:tr w:rsidR="00B36EF4" w:rsidTr="00B36EF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F4" w:rsidRDefault="00B36EF4">
            <w:pPr>
              <w:rPr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手 机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F4" w:rsidRDefault="00B36EF4">
            <w:pPr>
              <w:rPr>
                <w:sz w:val="21"/>
              </w:rPr>
            </w:pPr>
          </w:p>
        </w:tc>
      </w:tr>
      <w:tr w:rsidR="00B36EF4" w:rsidTr="00B36EF4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创  作</w:t>
            </w:r>
          </w:p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人  员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F4" w:rsidRDefault="00B36EF4">
            <w:pPr>
              <w:rPr>
                <w:sz w:val="21"/>
              </w:rPr>
            </w:pPr>
          </w:p>
        </w:tc>
      </w:tr>
      <w:tr w:rsidR="00B36EF4" w:rsidTr="00B36EF4">
        <w:trPr>
          <w:trHeight w:val="95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作</w:t>
            </w:r>
          </w:p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品</w:t>
            </w:r>
          </w:p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阐</w:t>
            </w:r>
            <w:proofErr w:type="gramEnd"/>
          </w:p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释</w:t>
            </w:r>
          </w:p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（200字以内）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F4" w:rsidRDefault="00B36EF4">
            <w:pPr>
              <w:rPr>
                <w:sz w:val="21"/>
              </w:rPr>
            </w:pPr>
          </w:p>
        </w:tc>
      </w:tr>
      <w:tr w:rsidR="00B36EF4" w:rsidTr="00B36EF4">
        <w:trPr>
          <w:trHeight w:val="390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原</w:t>
            </w:r>
          </w:p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创</w:t>
            </w:r>
          </w:p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</w:t>
            </w:r>
          </w:p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承</w:t>
            </w:r>
          </w:p>
          <w:p w:rsidR="00B36EF4" w:rsidRDefault="00B36EF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诺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F4" w:rsidRDefault="00B36EF4">
            <w:pPr>
              <w:rPr>
                <w:sz w:val="24"/>
              </w:rPr>
            </w:pPr>
          </w:p>
          <w:p w:rsidR="00B36EF4" w:rsidRDefault="00B36EF4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提交的作品为本人（或团队）原创，不存在版权纠纷且未使用AI辅助创作。</w:t>
            </w:r>
          </w:p>
          <w:p w:rsidR="00B36EF4" w:rsidRDefault="00B36EF4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承诺人：                         时间：</w:t>
            </w:r>
          </w:p>
          <w:p w:rsidR="00B36EF4" w:rsidRDefault="00B36EF4">
            <w:pPr>
              <w:rPr>
                <w:rFonts w:ascii="华文仿宋" w:eastAsia="华文仿宋" w:hAnsi="华文仿宋"/>
                <w:sz w:val="24"/>
              </w:rPr>
            </w:pPr>
          </w:p>
          <w:p w:rsidR="00B36EF4" w:rsidRDefault="00B36EF4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注意：团队创作只需负责人签字即可。</w:t>
            </w:r>
          </w:p>
          <w:p w:rsidR="00B36EF4" w:rsidRDefault="004A4FDE">
            <w:pPr>
              <w:rPr>
                <w:sz w:val="21"/>
              </w:rPr>
            </w:pPr>
            <w:hyperlink r:id="rId4" w:history="1">
              <w:r w:rsidR="00B36EF4">
                <w:rPr>
                  <w:rStyle w:val="a4"/>
                  <w:rFonts w:ascii="华文仿宋" w:eastAsia="华文仿宋" w:hAnsi="华文仿宋" w:hint="eastAsia"/>
                  <w:sz w:val="24"/>
                </w:rPr>
                <w:t>将作品和报名表打包发送至邮箱hxtw2025@163.com</w:t>
              </w:r>
            </w:hyperlink>
          </w:p>
        </w:tc>
      </w:tr>
    </w:tbl>
    <w:p w:rsidR="00B36EF4" w:rsidRDefault="00B36EF4" w:rsidP="00B36EF4"/>
    <w:p w:rsidR="009F0FEE" w:rsidRPr="00B36EF4" w:rsidRDefault="009F0FEE"/>
    <w:sectPr w:rsidR="009F0FEE" w:rsidRPr="00B36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5A"/>
    <w:rsid w:val="004A4FDE"/>
    <w:rsid w:val="009F0FEE"/>
    <w:rsid w:val="00B36EF4"/>
    <w:rsid w:val="00C8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C9B9"/>
  <w15:chartTrackingRefBased/>
  <w15:docId w15:val="{31CF6B34-6B2E-4C51-8C02-EDBD24D0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EF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36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3558;&#20316;&#21697;&#21644;&#25253;&#21517;&#34920;&#25171;&#21253;&#21457;&#36865;&#33267;&#37038;&#31665;hxtw2025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>河南戏剧学院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zhangxiangtao</dc:creator>
  <cp:keywords/>
  <dc:description/>
  <cp:lastModifiedBy>zhangxiangtao</cp:lastModifiedBy>
  <cp:revision>3</cp:revision>
  <dcterms:created xsi:type="dcterms:W3CDTF">2025-06-29T06:31:00Z</dcterms:created>
  <dcterms:modified xsi:type="dcterms:W3CDTF">2025-06-29T14:55:00Z</dcterms:modified>
</cp:coreProperties>
</file>