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87047">
      <w:pPr>
        <w:rPr>
          <w:rFonts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附件4</w:t>
      </w:r>
    </w:p>
    <w:p w14:paraId="04FAFE40">
      <w:pPr>
        <w:widowControl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 w14:paraId="4EC3845A"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2026年度河南省党的教育政策研究课题申报汇总表</w:t>
      </w:r>
    </w:p>
    <w:p w14:paraId="15E4A09B">
      <w:pPr>
        <w:snapToGrid w:val="0"/>
        <w:rPr>
          <w:rFonts w:ascii="楷体_GB2312" w:hAnsi="宋体" w:eastAsia="楷体_GB2312"/>
          <w:sz w:val="11"/>
          <w:szCs w:val="11"/>
        </w:rPr>
      </w:pPr>
    </w:p>
    <w:p w14:paraId="03F64BC9"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 w14:paraId="3105A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25B1C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985C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75A8B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</w:t>
            </w:r>
          </w:p>
          <w:p w14:paraId="12A00CDE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5A117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</w:t>
            </w:r>
          </w:p>
          <w:p w14:paraId="5FDD3155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F1FB2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课题组</w:t>
            </w:r>
          </w:p>
          <w:p w14:paraId="4D934C64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823BC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</w:t>
            </w:r>
          </w:p>
          <w:p w14:paraId="19C0F532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294F0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主持人所在单位接收资助经费银行账户信息</w:t>
            </w:r>
          </w:p>
        </w:tc>
      </w:tr>
      <w:tr w14:paraId="11BA9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29E95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E93C5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07BBC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E1BF6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08C9F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04F20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7D0C9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开户名（全称）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2E3F2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开户行（全称）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46D81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账号</w:t>
            </w:r>
          </w:p>
        </w:tc>
      </w:tr>
      <w:tr w14:paraId="7F9A1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498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B70D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C81B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A02A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AD72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69365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FDFB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F951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2C37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20E22D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A13F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79B2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EC55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40F8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B358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5598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4938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DE36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5D67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51B21B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925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8FE8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A1EB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D0E2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77FF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C5C4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CE49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C3A1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5481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21EAB8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635B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C088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7AA3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5478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ED6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50BD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F276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E084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3127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3C1A9E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D59B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EEE4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40EE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A693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E2F8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AEFD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3E53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BCEB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29BA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 w14:paraId="7AA8E6A7">
      <w:pPr>
        <w:snapToGrid w:val="0"/>
      </w:pPr>
      <w:r>
        <w:rPr>
          <w:rFonts w:hint="eastAsia" w:ascii="楷体_GB2312" w:hAnsi="宋体" w:eastAsia="楷体_GB2312"/>
          <w:sz w:val="28"/>
          <w:szCs w:val="28"/>
        </w:rPr>
        <w:t>注：本表由课题主持人填写、报送单位核实汇总，一式2份。</w:t>
      </w:r>
    </w:p>
    <w:sectPr>
      <w:footerReference r:id="rId3" w:type="default"/>
      <w:pgSz w:w="16838" w:h="11906" w:orient="landscape"/>
      <w:pgMar w:top="1361" w:right="1985" w:bottom="1531" w:left="1928" w:header="0" w:footer="1588" w:gutter="0"/>
      <w:cols w:space="720" w:num="1"/>
      <w:docGrid w:type="line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26ECFC-BE92-4369-940C-6845D6287A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A83731-4347-40C7-9977-A7C76BD1C5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8888A7-D6EE-43DA-B4F2-8928E6F2ACBB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7F994F-3841-4967-B1BE-EBCD2F6641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269C5">
    <w:pPr>
      <w:pStyle w:val="4"/>
      <w:framePr w:wrap="around" w:vAnchor="text" w:hAnchor="margin" w:xAlign="outside" w:y="1"/>
      <w:rPr>
        <w:rStyle w:val="10"/>
        <w:rFonts w:hint="eastAsia" w:ascii="仿宋_GB2312"/>
        <w:sz w:val="30"/>
        <w:szCs w:val="30"/>
      </w:rPr>
    </w:pPr>
    <w:r>
      <w:rPr>
        <w:rStyle w:val="10"/>
        <w:rFonts w:hint="eastAsia" w:ascii="仿宋_GB2312"/>
        <w:sz w:val="30"/>
        <w:szCs w:val="30"/>
      </w:rPr>
      <w:t xml:space="preserve">— </w:t>
    </w:r>
    <w:r>
      <w:rPr>
        <w:rStyle w:val="10"/>
        <w:rFonts w:hint="eastAsia" w:ascii="仿宋_GB2312"/>
        <w:sz w:val="30"/>
        <w:szCs w:val="30"/>
      </w:rPr>
      <w:fldChar w:fldCharType="begin"/>
    </w:r>
    <w:r>
      <w:rPr>
        <w:rStyle w:val="10"/>
        <w:rFonts w:hint="eastAsia" w:ascii="仿宋_GB2312"/>
        <w:sz w:val="30"/>
        <w:szCs w:val="30"/>
      </w:rPr>
      <w:instrText xml:space="preserve"> PAGE </w:instrText>
    </w:r>
    <w:r>
      <w:rPr>
        <w:rStyle w:val="10"/>
        <w:rFonts w:hint="eastAsia" w:ascii="仿宋_GB2312"/>
        <w:sz w:val="30"/>
        <w:szCs w:val="30"/>
      </w:rPr>
      <w:fldChar w:fldCharType="separate"/>
    </w:r>
    <w:r>
      <w:rPr>
        <w:rStyle w:val="10"/>
        <w:rFonts w:ascii="仿宋_GB2312"/>
        <w:sz w:val="30"/>
        <w:szCs w:val="30"/>
        <w:lang/>
      </w:rPr>
      <w:t>24</w:t>
    </w:r>
    <w:r>
      <w:rPr>
        <w:rStyle w:val="10"/>
        <w:rFonts w:hint="eastAsia" w:ascii="仿宋_GB2312"/>
        <w:sz w:val="30"/>
        <w:szCs w:val="30"/>
      </w:rPr>
      <w:fldChar w:fldCharType="end"/>
    </w:r>
    <w:r>
      <w:rPr>
        <w:rStyle w:val="10"/>
        <w:rFonts w:hint="eastAsia" w:ascii="仿宋_GB2312"/>
        <w:sz w:val="30"/>
        <w:szCs w:val="30"/>
      </w:rPr>
      <w:t xml:space="preserve"> —</w:t>
    </w:r>
  </w:p>
  <w:p w14:paraId="18D50A1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0"/>
  <w:drawingGridVerticalSpacing w:val="58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TBlNzMyMzFkMTExYmM5NWY2MTdlMGRlMjgxOTcifQ=="/>
  </w:docVars>
  <w:rsids>
    <w:rsidRoot w:val="33543622"/>
    <w:rsid w:val="0004323C"/>
    <w:rsid w:val="002A5067"/>
    <w:rsid w:val="003A1FF3"/>
    <w:rsid w:val="003B7BE6"/>
    <w:rsid w:val="004E2689"/>
    <w:rsid w:val="00533B42"/>
    <w:rsid w:val="00581540"/>
    <w:rsid w:val="0059784D"/>
    <w:rsid w:val="006C04E0"/>
    <w:rsid w:val="009528D0"/>
    <w:rsid w:val="00B52274"/>
    <w:rsid w:val="00CB37F3"/>
    <w:rsid w:val="00F85F0E"/>
    <w:rsid w:val="0730586B"/>
    <w:rsid w:val="094239E9"/>
    <w:rsid w:val="0E3C38F9"/>
    <w:rsid w:val="0F3C4868"/>
    <w:rsid w:val="10142A71"/>
    <w:rsid w:val="1A57009A"/>
    <w:rsid w:val="1E613D3A"/>
    <w:rsid w:val="1EC662EF"/>
    <w:rsid w:val="22B934C3"/>
    <w:rsid w:val="26BE3CD2"/>
    <w:rsid w:val="2AD6555A"/>
    <w:rsid w:val="2BAE7132"/>
    <w:rsid w:val="32577950"/>
    <w:rsid w:val="33543622"/>
    <w:rsid w:val="3536D076"/>
    <w:rsid w:val="35C764FF"/>
    <w:rsid w:val="41044BE4"/>
    <w:rsid w:val="429F3B1F"/>
    <w:rsid w:val="449929D9"/>
    <w:rsid w:val="474C38EE"/>
    <w:rsid w:val="47FD5D9F"/>
    <w:rsid w:val="61DF9F05"/>
    <w:rsid w:val="6AF07BCF"/>
    <w:rsid w:val="6C0249C5"/>
    <w:rsid w:val="6DC16130"/>
    <w:rsid w:val="714B0200"/>
    <w:rsid w:val="72AA112F"/>
    <w:rsid w:val="737F4C76"/>
    <w:rsid w:val="75EDEED5"/>
    <w:rsid w:val="76C7BC3E"/>
    <w:rsid w:val="D8FA86D4"/>
    <w:rsid w:val="FB79984F"/>
    <w:rsid w:val="FE7D2A53"/>
    <w:rsid w:val="FF2AF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仿宋_GB2312"/>
      <w:kern w:val="0"/>
      <w:sz w:val="30"/>
      <w:szCs w:val="30"/>
    </w:rPr>
  </w:style>
  <w:style w:type="paragraph" w:customStyle="1" w:styleId="9">
    <w:name w:val="Char"/>
    <w:basedOn w:val="1"/>
    <w:link w:val="8"/>
    <w:uiPriority w:val="0"/>
    <w:rPr>
      <w:rFonts w:ascii="Times New Roman" w:hAnsi="Times New Roman"/>
      <w:sz w:val="32"/>
      <w:szCs w:val="32"/>
    </w:rPr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139</Words>
  <Characters>142</Characters>
  <Lines>57</Lines>
  <Paragraphs>16</Paragraphs>
  <TotalTime>11.6666666666667</TotalTime>
  <ScaleCrop>false</ScaleCrop>
  <LinksUpToDate>false</LinksUpToDate>
  <CharactersWithSpaces>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2025-10-28T16:33:00Z</dcterms:created>
  <dc:creator>王运召</dc:creator>
  <cp:lastModifiedBy>杨雯</cp:lastModifiedBy>
  <cp:lastPrinted>2025-10-26T00:17:00Z</cp:lastPrinted>
  <dcterms:modified xsi:type="dcterms:W3CDTF">2025-10-28T05:13:47Z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EB5ACFEC2B7545979AF9C8B4A7D4A841_13</vt:lpwstr>
  </property>
  <property fmtid="{D5CDD505-2E9C-101B-9397-08002B2CF9AE}" pid="4" name="KSOTemplateDocerSaveRecord">
    <vt:lpwstr>eyJoZGlkIjoiZTYxODRmNWJhNTRkZDYwMjRmZWIxZGJiNmUwNDQyZDUiLCJ1c2VySWQiOiI0NDYwODk5NDQifQ==</vt:lpwstr>
  </property>
</Properties>
</file>